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44E2" w:rsidRPr="00697C04" w:rsidRDefault="00D844E2" w:rsidP="00697C04">
      <w:pPr>
        <w:jc w:val="right"/>
        <w:rPr>
          <w:b/>
          <w:bCs/>
          <w:i/>
          <w:sz w:val="20"/>
          <w:szCs w:val="20"/>
        </w:rPr>
      </w:pPr>
      <w:r w:rsidRPr="00697C04">
        <w:rPr>
          <w:b/>
          <w:bCs/>
          <w:i/>
          <w:sz w:val="20"/>
          <w:szCs w:val="20"/>
        </w:rPr>
        <w:t xml:space="preserve">Załączniki nr 2 do zapytania ofertowego </w:t>
      </w:r>
    </w:p>
    <w:p w:rsidR="00D844E2" w:rsidRDefault="00D844E2" w:rsidP="00D844E2">
      <w:pPr>
        <w:rPr>
          <w:i/>
        </w:rPr>
      </w:pPr>
    </w:p>
    <w:p w:rsidR="00D844E2" w:rsidRDefault="00D844E2" w:rsidP="00D844E2">
      <w:pPr>
        <w:spacing w:line="360" w:lineRule="auto"/>
        <w:jc w:val="both"/>
        <w:rPr>
          <w:lang w:eastAsia="pl-PL"/>
        </w:rPr>
      </w:pPr>
    </w:p>
    <w:p w:rsidR="00D844E2" w:rsidRDefault="00D844E2" w:rsidP="00D844E2">
      <w:pPr>
        <w:rPr>
          <w:b/>
        </w:rPr>
      </w:pPr>
    </w:p>
    <w:p w:rsidR="00D844E2" w:rsidRDefault="00D844E2" w:rsidP="00D844E2">
      <w:pPr>
        <w:rPr>
          <w:b/>
        </w:rPr>
      </w:pPr>
    </w:p>
    <w:p w:rsidR="00D844E2" w:rsidRDefault="00D844E2" w:rsidP="00D844E2">
      <w:pPr>
        <w:jc w:val="center"/>
        <w:rPr>
          <w:b/>
        </w:rPr>
      </w:pPr>
      <w:r>
        <w:rPr>
          <w:b/>
        </w:rPr>
        <w:t>OŚWIADCZENIE O BRAKU POWIĄZAŃ Z ZAMAWIAJĄCYM</w:t>
      </w:r>
    </w:p>
    <w:p w:rsidR="00D844E2" w:rsidRDefault="00D844E2" w:rsidP="00D844E2">
      <w:pPr>
        <w:jc w:val="center"/>
        <w:rPr>
          <w:b/>
        </w:rPr>
      </w:pPr>
    </w:p>
    <w:p w:rsidR="00C77A98" w:rsidRPr="00C77A98" w:rsidRDefault="00D844E2" w:rsidP="00C77A98">
      <w:pPr>
        <w:suppressAutoHyphens w:val="0"/>
        <w:spacing w:line="276" w:lineRule="auto"/>
        <w:rPr>
          <w:b/>
          <w:sz w:val="22"/>
          <w:szCs w:val="22"/>
          <w:lang w:eastAsia="pl-PL"/>
        </w:rPr>
      </w:pPr>
      <w:r>
        <w:t xml:space="preserve">Nawiązując do ogłoszonego zapytania ofertowego </w:t>
      </w:r>
      <w:r w:rsidR="00C77A98" w:rsidRPr="00C77A98">
        <w:rPr>
          <w:b/>
          <w:sz w:val="22"/>
          <w:szCs w:val="22"/>
          <w:lang w:eastAsia="pl-PL"/>
        </w:rPr>
        <w:t>dotyczące</w:t>
      </w:r>
      <w:r w:rsidR="00C77A98">
        <w:rPr>
          <w:b/>
          <w:sz w:val="22"/>
          <w:szCs w:val="22"/>
          <w:lang w:eastAsia="pl-PL"/>
        </w:rPr>
        <w:t>go</w:t>
      </w:r>
    </w:p>
    <w:p w:rsidR="00C77A98" w:rsidRDefault="00C77A98" w:rsidP="00C77A98">
      <w:pPr>
        <w:suppressAutoHyphens w:val="0"/>
        <w:spacing w:line="276" w:lineRule="auto"/>
        <w:rPr>
          <w:b/>
          <w:sz w:val="22"/>
          <w:szCs w:val="22"/>
          <w:lang w:eastAsia="pl-PL"/>
        </w:rPr>
      </w:pPr>
      <w:r w:rsidRPr="00C77A98">
        <w:rPr>
          <w:b/>
          <w:sz w:val="22"/>
          <w:szCs w:val="22"/>
          <w:lang w:eastAsia="pl-PL"/>
        </w:rPr>
        <w:t xml:space="preserve">wyboru Wykonawcy Usługi pełnienia funkcji Pełnomocnika rektora ds. Osób z Niepełnosprawnościami w Collegium </w:t>
      </w:r>
      <w:proofErr w:type="spellStart"/>
      <w:r w:rsidRPr="00C77A98">
        <w:rPr>
          <w:b/>
          <w:sz w:val="22"/>
          <w:szCs w:val="22"/>
          <w:lang w:eastAsia="pl-PL"/>
        </w:rPr>
        <w:t>Verum</w:t>
      </w:r>
      <w:proofErr w:type="spellEnd"/>
      <w:r w:rsidRPr="00C77A98">
        <w:rPr>
          <w:b/>
          <w:sz w:val="22"/>
          <w:szCs w:val="22"/>
          <w:lang w:eastAsia="pl-PL"/>
        </w:rPr>
        <w:t xml:space="preserve"> w ramach projektu „Wdrożenie kompleksowej polityki dostępności uczelni dla osób z niepełnosprawnościami w Szkole Wyższej Przymierza Rodzin”.</w:t>
      </w:r>
    </w:p>
    <w:p w:rsidR="00D844E2" w:rsidRDefault="00D844E2" w:rsidP="00C77A98">
      <w:pPr>
        <w:suppressAutoHyphens w:val="0"/>
        <w:spacing w:line="276" w:lineRule="auto"/>
        <w:rPr>
          <w:b/>
        </w:rPr>
      </w:pPr>
      <w:r>
        <w:t xml:space="preserve">oświadczam, że </w:t>
      </w:r>
      <w:r w:rsidRPr="00577936">
        <w:rPr>
          <w:u w:val="single"/>
        </w:rPr>
        <w:t>nie podlegam</w:t>
      </w:r>
      <w:bookmarkStart w:id="0" w:name="_GoBack"/>
      <w:bookmarkEnd w:id="0"/>
      <w:r w:rsidRPr="00577936">
        <w:rPr>
          <w:u w:val="single"/>
        </w:rPr>
        <w:t xml:space="preserve"> wykluczeniu z postępowania o udzielenie zamówienia</w:t>
      </w:r>
      <w:r>
        <w:t xml:space="preserve"> na podstawie zapisów </w:t>
      </w:r>
      <w:r>
        <w:rPr>
          <w:lang w:eastAsia="pl-PL"/>
        </w:rPr>
        <w:t>Wytycznych w zakresie kwalifikowalności wydatków w ramach Europejskiego Funduszu Rozwoju Regionalnego, Europejskiego Funduszu Społecznego oraz Funduszu Spójności na lata 2014-2020</w:t>
      </w:r>
      <w:r w:rsidR="002037E0">
        <w:rPr>
          <w:lang w:eastAsia="pl-PL"/>
        </w:rPr>
        <w:t xml:space="preserve"> </w:t>
      </w:r>
      <w:r>
        <w:rPr>
          <w:lang w:eastAsia="pl-PL"/>
        </w:rPr>
        <w:t>wydan</w:t>
      </w:r>
      <w:r w:rsidR="00577936">
        <w:rPr>
          <w:lang w:eastAsia="pl-PL"/>
        </w:rPr>
        <w:t>ych</w:t>
      </w:r>
      <w:r>
        <w:rPr>
          <w:lang w:eastAsia="pl-PL"/>
        </w:rPr>
        <w:t xml:space="preserve"> przez Ministerstwo </w:t>
      </w:r>
      <w:r w:rsidR="00C3492D">
        <w:rPr>
          <w:lang w:eastAsia="pl-PL"/>
        </w:rPr>
        <w:t xml:space="preserve">Inwestycji i </w:t>
      </w:r>
      <w:r>
        <w:rPr>
          <w:lang w:eastAsia="pl-PL"/>
        </w:rPr>
        <w:t>Rozwoju:</w:t>
      </w:r>
    </w:p>
    <w:p w:rsidR="00D844E2" w:rsidRDefault="00D844E2" w:rsidP="00D844E2">
      <w:pPr>
        <w:spacing w:before="280" w:after="280"/>
        <w:jc w:val="both"/>
      </w:pPr>
      <w:r>
        <w:t>„W celu uniknięcia konfliktu interesów, zamówienie nie może być udzielone podmiotom powiązanym osobowo lub kapitałowo z zamawiającym.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:rsidR="00D844E2" w:rsidRDefault="00D844E2" w:rsidP="00D844E2">
      <w:pPr>
        <w:numPr>
          <w:ilvl w:val="0"/>
          <w:numId w:val="1"/>
        </w:numPr>
        <w:suppressAutoHyphens w:val="0"/>
        <w:jc w:val="both"/>
      </w:pPr>
      <w:r>
        <w:t>uczestniczeniu w spółce jako wspólnik spółki cywilnej lub spółki osobowej,</w:t>
      </w:r>
    </w:p>
    <w:p w:rsidR="00D844E2" w:rsidRDefault="00D844E2" w:rsidP="00D844E2">
      <w:pPr>
        <w:numPr>
          <w:ilvl w:val="0"/>
          <w:numId w:val="1"/>
        </w:numPr>
        <w:suppressAutoHyphens w:val="0"/>
        <w:jc w:val="both"/>
      </w:pPr>
      <w:r>
        <w:t>posiadaniu co najmniej 10% udziałów lub akcji, o ile niższy próg nie wynika z przepisów prawa lub nie został określony przez IZ PO,</w:t>
      </w:r>
    </w:p>
    <w:p w:rsidR="00D844E2" w:rsidRDefault="00D844E2" w:rsidP="00D844E2">
      <w:pPr>
        <w:numPr>
          <w:ilvl w:val="0"/>
          <w:numId w:val="1"/>
        </w:numPr>
        <w:suppressAutoHyphens w:val="0"/>
        <w:jc w:val="both"/>
      </w:pPr>
      <w:r>
        <w:t>pełnieniu funkcji członka organu nadzorczego lub zarządzającego, prokurenta, pełnomocnika,</w:t>
      </w:r>
    </w:p>
    <w:p w:rsidR="00D844E2" w:rsidRDefault="00D844E2" w:rsidP="00D844E2">
      <w:pPr>
        <w:numPr>
          <w:ilvl w:val="0"/>
          <w:numId w:val="1"/>
        </w:numPr>
        <w:suppressAutoHyphens w:val="0"/>
        <w:jc w:val="both"/>
      </w:pPr>
      <w:r>
        <w:t>pozostawaniu w związku małżeńskim, w stosunku pokrewieństwa lub powinowactwa w linii prostej, pokrewieństwa drugiego stopnia lub powinowactwa drugiego stopnia</w:t>
      </w:r>
      <w:r>
        <w:br/>
        <w:t>w linii bocznej lub w stosunku przysposobienia, opieki lub kurateli.”</w:t>
      </w:r>
    </w:p>
    <w:p w:rsidR="00D844E2" w:rsidRDefault="00D844E2" w:rsidP="00D844E2">
      <w:pPr>
        <w:spacing w:after="280"/>
        <w:jc w:val="both"/>
      </w:pPr>
    </w:p>
    <w:p w:rsidR="00D844E2" w:rsidRDefault="00D844E2" w:rsidP="00D844E2">
      <w:pPr>
        <w:spacing w:after="280"/>
        <w:jc w:val="both"/>
      </w:pPr>
    </w:p>
    <w:p w:rsidR="00D844E2" w:rsidRDefault="00D844E2" w:rsidP="00D844E2">
      <w:pPr>
        <w:spacing w:line="360" w:lineRule="auto"/>
        <w:jc w:val="both"/>
        <w:rPr>
          <w:b/>
          <w:bCs/>
        </w:rPr>
      </w:pPr>
    </w:p>
    <w:p w:rsidR="00D844E2" w:rsidRDefault="00D844E2" w:rsidP="00D844E2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b/>
          <w:bCs/>
        </w:rPr>
      </w:pPr>
    </w:p>
    <w:p w:rsidR="00D844E2" w:rsidRDefault="00D844E2" w:rsidP="00D844E2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vertAlign w:val="superscript"/>
        </w:rPr>
      </w:pPr>
      <w:r>
        <w:t>………………</w:t>
      </w:r>
      <w:r>
        <w:rPr>
          <w:u w:val="dotted"/>
        </w:rPr>
        <w:t>,</w:t>
      </w:r>
      <w:r>
        <w:t xml:space="preserve"> dnia ………………                           …………………………………………</w:t>
      </w:r>
    </w:p>
    <w:p w:rsidR="009D2A5E" w:rsidRDefault="00D844E2" w:rsidP="00577936">
      <w:pPr>
        <w:ind w:left="4956"/>
      </w:pPr>
      <w:r>
        <w:rPr>
          <w:vertAlign w:val="superscript"/>
        </w:rPr>
        <w:t>podpis osoby uprawnionej do składania oświadczeń woli w imieniu Wykonawcy</w:t>
      </w:r>
    </w:p>
    <w:sectPr w:rsidR="009D2A5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E87" w:rsidRDefault="00FE2E87" w:rsidP="002037E0">
      <w:r>
        <w:separator/>
      </w:r>
    </w:p>
  </w:endnote>
  <w:endnote w:type="continuationSeparator" w:id="0">
    <w:p w:rsidR="00FE2E87" w:rsidRDefault="00FE2E87" w:rsidP="0020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E87" w:rsidRDefault="00FE2E87" w:rsidP="002037E0">
      <w:r>
        <w:separator/>
      </w:r>
    </w:p>
  </w:footnote>
  <w:footnote w:type="continuationSeparator" w:id="0">
    <w:p w:rsidR="00FE2E87" w:rsidRDefault="00FE2E87" w:rsidP="00203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7E0" w:rsidRDefault="002037E0">
    <w:pPr>
      <w:pStyle w:val="Nagwek"/>
    </w:pPr>
    <w:r w:rsidRPr="00D15054">
      <w:rPr>
        <w:noProof/>
        <w:lang w:eastAsia="pl-PL"/>
      </w:rPr>
      <w:drawing>
        <wp:inline distT="0" distB="0" distL="0" distR="0">
          <wp:extent cx="5760720" cy="728345"/>
          <wp:effectExtent l="0" t="0" r="0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37E0" w:rsidRDefault="002037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F7031"/>
    <w:multiLevelType w:val="multilevel"/>
    <w:tmpl w:val="2280D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4E2"/>
    <w:rsid w:val="001B1D95"/>
    <w:rsid w:val="002037E0"/>
    <w:rsid w:val="00253A4A"/>
    <w:rsid w:val="0027153C"/>
    <w:rsid w:val="002D78CF"/>
    <w:rsid w:val="002E7059"/>
    <w:rsid w:val="00441EA4"/>
    <w:rsid w:val="00577936"/>
    <w:rsid w:val="00630969"/>
    <w:rsid w:val="00697C04"/>
    <w:rsid w:val="008E54AE"/>
    <w:rsid w:val="00943A11"/>
    <w:rsid w:val="009F64A4"/>
    <w:rsid w:val="00C21683"/>
    <w:rsid w:val="00C3492D"/>
    <w:rsid w:val="00C41799"/>
    <w:rsid w:val="00C77A98"/>
    <w:rsid w:val="00CA7A6D"/>
    <w:rsid w:val="00D844E2"/>
    <w:rsid w:val="00FE2E87"/>
    <w:rsid w:val="00FE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8F942"/>
  <w15:chartTrackingRefBased/>
  <w15:docId w15:val="{B8D493D5-8B77-4CF8-9D5A-695046542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D844E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37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37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037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37E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Kieza</dc:creator>
  <cp:keywords/>
  <dc:description/>
  <cp:lastModifiedBy>Jarosław Domański</cp:lastModifiedBy>
  <cp:revision>2</cp:revision>
  <dcterms:created xsi:type="dcterms:W3CDTF">2020-04-04T11:12:00Z</dcterms:created>
  <dcterms:modified xsi:type="dcterms:W3CDTF">2020-04-04T11:12:00Z</dcterms:modified>
</cp:coreProperties>
</file>